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64E2" w14:textId="11017EDF" w:rsidR="004D23FA" w:rsidRPr="00D2007C" w:rsidRDefault="004D23FA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</w:p>
    <w:p w14:paraId="64BEB87F" w14:textId="1729605F" w:rsidR="00757769" w:rsidRPr="00757769" w:rsidRDefault="00757769" w:rsidP="00757769">
      <w:pPr>
        <w:spacing w:line="276" w:lineRule="auto"/>
        <w:jc w:val="center"/>
        <w:rPr>
          <w:rFonts w:ascii="Book Antiqua" w:hAnsi="Book Antiqua"/>
          <w:b/>
          <w:bCs/>
          <w:color w:val="000000"/>
          <w:sz w:val="27"/>
          <w:szCs w:val="27"/>
        </w:rPr>
      </w:pPr>
      <w:r w:rsidRPr="00757769">
        <w:rPr>
          <w:rFonts w:ascii="Book Antiqua" w:hAnsi="Book Antiqua"/>
          <w:b/>
          <w:bCs/>
          <w:color w:val="000000"/>
          <w:sz w:val="27"/>
          <w:szCs w:val="27"/>
        </w:rPr>
        <w:t>IS IT ANXIETY OR EXCITEMENT?</w:t>
      </w:r>
    </w:p>
    <w:p w14:paraId="1307392E" w14:textId="77777777" w:rsidR="00757769" w:rsidRDefault="00757769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</w:p>
    <w:p w14:paraId="4A0D7B01" w14:textId="0F44FD86" w:rsidR="004D23FA" w:rsidRDefault="00496717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  <w:r w:rsidRPr="00D2007C">
        <w:rPr>
          <w:rFonts w:ascii="Book Antiqua" w:hAnsi="Book Antiqua"/>
          <w:color w:val="000000"/>
          <w:sz w:val="27"/>
          <w:szCs w:val="27"/>
        </w:rPr>
        <w:t>When we feel excited about 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 xml:space="preserve">something, like 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 xml:space="preserve">riding 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 xml:space="preserve">a roller coaster, </w:t>
      </w:r>
      <w:r w:rsidR="00574BCC">
        <w:rPr>
          <w:rFonts w:ascii="Book Antiqua" w:hAnsi="Book Antiqua"/>
          <w:color w:val="000000"/>
          <w:sz w:val="27"/>
          <w:szCs w:val="27"/>
        </w:rPr>
        <w:t>or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 xml:space="preserve"> buying a new bike, we get big bodily sensations. Our heart beats faster, palms get sweaty, laser like focus, feel jumpy or restless, speak faster</w:t>
      </w:r>
      <w:r w:rsidR="00877CFE" w:rsidRPr="00D2007C">
        <w:rPr>
          <w:rFonts w:ascii="Book Antiqua" w:hAnsi="Book Antiqua"/>
          <w:color w:val="000000"/>
          <w:sz w:val="27"/>
          <w:szCs w:val="27"/>
        </w:rPr>
        <w:t xml:space="preserve"> or louder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 xml:space="preserve">, get butterflies in our stomach, </w:t>
      </w:r>
      <w:r w:rsidR="00220E2D">
        <w:rPr>
          <w:rFonts w:ascii="Book Antiqua" w:hAnsi="Book Antiqua"/>
          <w:color w:val="000000"/>
          <w:sz w:val="27"/>
          <w:szCs w:val="27"/>
        </w:rPr>
        <w:t>which are all</w:t>
      </w:r>
      <w:r w:rsidR="00574BCC">
        <w:rPr>
          <w:rFonts w:ascii="Book Antiqua" w:hAnsi="Book Antiqua"/>
          <w:color w:val="000000"/>
          <w:sz w:val="27"/>
          <w:szCs w:val="27"/>
        </w:rPr>
        <w:t xml:space="preserve"> </w:t>
      </w:r>
      <w:r w:rsidR="00501FB4">
        <w:rPr>
          <w:rFonts w:ascii="Book Antiqua" w:hAnsi="Book Antiqua"/>
          <w:color w:val="000000"/>
          <w:sz w:val="27"/>
          <w:szCs w:val="27"/>
        </w:rPr>
        <w:t xml:space="preserve">similar 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 xml:space="preserve">bodily </w:t>
      </w:r>
      <w:r w:rsidR="00220E2D">
        <w:rPr>
          <w:rFonts w:ascii="Book Antiqua" w:hAnsi="Book Antiqua"/>
          <w:color w:val="000000"/>
          <w:sz w:val="27"/>
          <w:szCs w:val="27"/>
        </w:rPr>
        <w:t>sensations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 xml:space="preserve"> </w:t>
      </w:r>
      <w:r w:rsidR="00220E2D">
        <w:rPr>
          <w:rFonts w:ascii="Book Antiqua" w:hAnsi="Book Antiqua"/>
          <w:color w:val="000000"/>
          <w:sz w:val="27"/>
          <w:szCs w:val="27"/>
        </w:rPr>
        <w:t>with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 xml:space="preserve"> anxiety. </w:t>
      </w:r>
      <w:r w:rsidR="00BE06CB">
        <w:rPr>
          <w:rFonts w:ascii="Book Antiqua" w:hAnsi="Book Antiqua"/>
          <w:color w:val="000000"/>
          <w:sz w:val="27"/>
          <w:szCs w:val="27"/>
        </w:rPr>
        <w:t>W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 xml:space="preserve">hy do the symptoms of anxiety feel so uncomfortable, but when we get these sensations for something 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>fun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>, the s</w:t>
      </w:r>
      <w:r w:rsidR="00574BCC">
        <w:rPr>
          <w:rFonts w:ascii="Book Antiqua" w:hAnsi="Book Antiqua"/>
          <w:color w:val="000000"/>
          <w:sz w:val="27"/>
          <w:szCs w:val="27"/>
        </w:rPr>
        <w:t xml:space="preserve">ensations 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 xml:space="preserve">feel thrilling? </w:t>
      </w:r>
    </w:p>
    <w:p w14:paraId="39D91F09" w14:textId="77777777" w:rsidR="004D23FA" w:rsidRDefault="004D23FA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</w:p>
    <w:p w14:paraId="1C6C8603" w14:textId="0234ACE3" w:rsidR="00574BCC" w:rsidRPr="00D2007C" w:rsidRDefault="005D13BC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  <w:r w:rsidRPr="00D2007C">
        <w:rPr>
          <w:rFonts w:ascii="Book Antiqua" w:hAnsi="Book Antiqua"/>
          <w:color w:val="000000"/>
          <w:sz w:val="27"/>
          <w:szCs w:val="27"/>
        </w:rPr>
        <w:t xml:space="preserve">In fact, if we didn’t get these thrills in our life, we may complain about feeling bored. </w:t>
      </w:r>
    </w:p>
    <w:p w14:paraId="63C8F19A" w14:textId="77777777" w:rsidR="004D23FA" w:rsidRDefault="004D23FA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</w:p>
    <w:p w14:paraId="4542A504" w14:textId="59887A4E" w:rsidR="00C357FD" w:rsidRPr="00D2007C" w:rsidRDefault="005D13BC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  <w:r w:rsidRPr="00D2007C">
        <w:rPr>
          <w:rFonts w:ascii="Book Antiqua" w:hAnsi="Book Antiqua"/>
          <w:color w:val="000000"/>
          <w:sz w:val="27"/>
          <w:szCs w:val="27"/>
        </w:rPr>
        <w:t xml:space="preserve">We 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 xml:space="preserve">often </w:t>
      </w:r>
      <w:r w:rsidRPr="00D2007C">
        <w:rPr>
          <w:rFonts w:ascii="Book Antiqua" w:hAnsi="Book Antiqua"/>
          <w:color w:val="000000"/>
          <w:sz w:val="27"/>
          <w:szCs w:val="27"/>
        </w:rPr>
        <w:t>create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 xml:space="preserve"> </w:t>
      </w:r>
      <w:r w:rsidRPr="00D2007C">
        <w:rPr>
          <w:rFonts w:ascii="Book Antiqua" w:hAnsi="Book Antiqua"/>
          <w:color w:val="000000"/>
          <w:sz w:val="27"/>
          <w:szCs w:val="27"/>
        </w:rPr>
        <w:t>excitements</w:t>
      </w:r>
      <w:r w:rsidR="00DB2B21" w:rsidRPr="00D2007C">
        <w:rPr>
          <w:rFonts w:ascii="Book Antiqua" w:hAnsi="Book Antiqua"/>
          <w:color w:val="000000"/>
          <w:sz w:val="27"/>
          <w:szCs w:val="27"/>
        </w:rPr>
        <w:t xml:space="preserve"> in our life, 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>like watching horror movies, going mountain biking</w:t>
      </w:r>
      <w:r w:rsidRPr="00D2007C">
        <w:rPr>
          <w:rFonts w:ascii="Book Antiqua" w:hAnsi="Book Antiqua"/>
          <w:color w:val="000000"/>
          <w:sz w:val="27"/>
          <w:szCs w:val="27"/>
        </w:rPr>
        <w:t xml:space="preserve">, riding roller coasters, downhill skiing, 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 xml:space="preserve">online shopping, </w:t>
      </w:r>
      <w:r w:rsidRPr="00D2007C">
        <w:rPr>
          <w:rFonts w:ascii="Book Antiqua" w:hAnsi="Book Antiqua"/>
          <w:color w:val="000000"/>
          <w:sz w:val="27"/>
          <w:szCs w:val="27"/>
        </w:rPr>
        <w:t xml:space="preserve">etc. 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 xml:space="preserve">to </w:t>
      </w:r>
      <w:r w:rsidRPr="00D2007C">
        <w:rPr>
          <w:rFonts w:ascii="Book Antiqua" w:hAnsi="Book Antiqua"/>
          <w:color w:val="000000"/>
          <w:sz w:val="27"/>
          <w:szCs w:val="27"/>
        </w:rPr>
        <w:t xml:space="preserve">generate </w:t>
      </w:r>
      <w:r w:rsidR="00DB2B21" w:rsidRPr="00D2007C">
        <w:rPr>
          <w:rFonts w:ascii="Book Antiqua" w:hAnsi="Book Antiqua"/>
          <w:color w:val="000000"/>
          <w:sz w:val="27"/>
          <w:szCs w:val="27"/>
        </w:rPr>
        <w:t xml:space="preserve">nervous system 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 xml:space="preserve">stimulation and </w:t>
      </w:r>
      <w:r w:rsidRPr="00D2007C">
        <w:rPr>
          <w:rFonts w:ascii="Book Antiqua" w:hAnsi="Book Antiqua"/>
          <w:color w:val="000000"/>
          <w:sz w:val="27"/>
          <w:szCs w:val="27"/>
        </w:rPr>
        <w:t>feelings of thrill and excitement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>.</w:t>
      </w:r>
    </w:p>
    <w:p w14:paraId="5253F1EF" w14:textId="77777777" w:rsidR="004D23FA" w:rsidRDefault="006F66D9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  <w:r w:rsidRPr="00D2007C">
        <w:rPr>
          <w:rFonts w:ascii="Book Antiqua" w:hAnsi="Book Antiqua"/>
          <w:color w:val="000000"/>
          <w:sz w:val="27"/>
          <w:szCs w:val="27"/>
        </w:rPr>
        <w:t>I notic</w:t>
      </w:r>
      <w:r w:rsidR="00501FB4">
        <w:rPr>
          <w:rFonts w:ascii="Book Antiqua" w:hAnsi="Book Antiqua"/>
          <w:color w:val="000000"/>
          <w:sz w:val="27"/>
          <w:szCs w:val="27"/>
        </w:rPr>
        <w:t>ed</w:t>
      </w:r>
      <w:r w:rsidRPr="00D2007C">
        <w:rPr>
          <w:rFonts w:ascii="Book Antiqua" w:hAnsi="Book Antiqua"/>
          <w:color w:val="000000"/>
          <w:sz w:val="27"/>
          <w:szCs w:val="27"/>
        </w:rPr>
        <w:t xml:space="preserve"> that </w:t>
      </w:r>
      <w:r w:rsidR="00107968" w:rsidRPr="00D2007C">
        <w:rPr>
          <w:rFonts w:ascii="Book Antiqua" w:hAnsi="Book Antiqua"/>
          <w:color w:val="000000"/>
          <w:sz w:val="27"/>
          <w:szCs w:val="27"/>
        </w:rPr>
        <w:t>some of my</w:t>
      </w:r>
      <w:r w:rsidRPr="00D2007C">
        <w:rPr>
          <w:rFonts w:ascii="Book Antiqua" w:hAnsi="Book Antiqua"/>
          <w:color w:val="000000"/>
          <w:sz w:val="27"/>
          <w:szCs w:val="27"/>
        </w:rPr>
        <w:t xml:space="preserve"> </w:t>
      </w:r>
      <w:r w:rsidR="00501FB4">
        <w:rPr>
          <w:rFonts w:ascii="Book Antiqua" w:hAnsi="Book Antiqua"/>
          <w:color w:val="000000"/>
          <w:sz w:val="27"/>
          <w:szCs w:val="27"/>
        </w:rPr>
        <w:t xml:space="preserve">clients with anxiety </w:t>
      </w:r>
      <w:r w:rsidR="00107968" w:rsidRPr="00D2007C">
        <w:rPr>
          <w:rFonts w:ascii="Book Antiqua" w:hAnsi="Book Antiqua"/>
          <w:color w:val="000000"/>
          <w:sz w:val="27"/>
          <w:szCs w:val="27"/>
        </w:rPr>
        <w:t>love</w:t>
      </w:r>
      <w:r w:rsidR="00501FB4">
        <w:rPr>
          <w:rFonts w:ascii="Book Antiqua" w:hAnsi="Book Antiqua"/>
          <w:color w:val="000000"/>
          <w:sz w:val="27"/>
          <w:szCs w:val="27"/>
        </w:rPr>
        <w:t xml:space="preserve"> watch</w:t>
      </w:r>
      <w:r w:rsidR="00220E2D">
        <w:rPr>
          <w:rFonts w:ascii="Book Antiqua" w:hAnsi="Book Antiqua"/>
          <w:color w:val="000000"/>
          <w:sz w:val="27"/>
          <w:szCs w:val="27"/>
        </w:rPr>
        <w:t>ing</w:t>
      </w:r>
      <w:r w:rsidR="00501FB4">
        <w:rPr>
          <w:rFonts w:ascii="Book Antiqua" w:hAnsi="Book Antiqua"/>
          <w:color w:val="000000"/>
          <w:sz w:val="27"/>
          <w:szCs w:val="27"/>
        </w:rPr>
        <w:t xml:space="preserve"> </w:t>
      </w:r>
      <w:r w:rsidRPr="00D2007C">
        <w:rPr>
          <w:rFonts w:ascii="Book Antiqua" w:hAnsi="Book Antiqua"/>
          <w:color w:val="000000"/>
          <w:sz w:val="27"/>
          <w:szCs w:val="27"/>
        </w:rPr>
        <w:t>horror movies before bed. It seemed to me that if you have a hard time sleeping, that maybe watching a scary movie with jump scares wasn’t the best thing for your nervous system</w:t>
      </w:r>
      <w:r w:rsidR="00501FB4">
        <w:rPr>
          <w:rFonts w:ascii="Book Antiqua" w:hAnsi="Book Antiqua"/>
          <w:color w:val="000000"/>
          <w:sz w:val="27"/>
          <w:szCs w:val="27"/>
        </w:rPr>
        <w:t xml:space="preserve">. </w:t>
      </w:r>
      <w:r w:rsidRPr="00D2007C">
        <w:rPr>
          <w:rFonts w:ascii="Book Antiqua" w:hAnsi="Book Antiqua"/>
          <w:color w:val="000000"/>
          <w:sz w:val="27"/>
          <w:szCs w:val="27"/>
        </w:rPr>
        <w:t xml:space="preserve">However, it also made me realize that the nervous system </w:t>
      </w:r>
      <w:r w:rsidR="00220E2D">
        <w:rPr>
          <w:rFonts w:ascii="Book Antiqua" w:hAnsi="Book Antiqua"/>
          <w:color w:val="000000"/>
          <w:sz w:val="27"/>
          <w:szCs w:val="27"/>
        </w:rPr>
        <w:t xml:space="preserve">craves </w:t>
      </w:r>
      <w:r w:rsidRPr="00D2007C">
        <w:rPr>
          <w:rFonts w:ascii="Book Antiqua" w:hAnsi="Book Antiqua"/>
          <w:color w:val="000000"/>
          <w:sz w:val="27"/>
          <w:szCs w:val="27"/>
        </w:rPr>
        <w:t>excitement</w:t>
      </w:r>
      <w:r w:rsidR="00107968" w:rsidRPr="00D2007C">
        <w:rPr>
          <w:rFonts w:ascii="Book Antiqua" w:hAnsi="Book Antiqua"/>
          <w:color w:val="000000"/>
          <w:sz w:val="27"/>
          <w:szCs w:val="27"/>
        </w:rPr>
        <w:t xml:space="preserve"> and </w:t>
      </w:r>
      <w:r w:rsidRPr="00D2007C">
        <w:rPr>
          <w:rFonts w:ascii="Book Antiqua" w:hAnsi="Book Antiqua"/>
          <w:color w:val="000000"/>
          <w:sz w:val="27"/>
          <w:szCs w:val="27"/>
        </w:rPr>
        <w:t xml:space="preserve">stimulation, which is part of </w:t>
      </w:r>
      <w:r w:rsidR="00220E2D">
        <w:rPr>
          <w:rFonts w:ascii="Book Antiqua" w:hAnsi="Book Antiqua"/>
          <w:color w:val="000000"/>
          <w:sz w:val="27"/>
          <w:szCs w:val="27"/>
        </w:rPr>
        <w:t xml:space="preserve">living a life with </w:t>
      </w:r>
      <w:r w:rsidRPr="00D2007C">
        <w:rPr>
          <w:rFonts w:ascii="Book Antiqua" w:hAnsi="Book Antiqua"/>
          <w:color w:val="000000"/>
          <w:sz w:val="27"/>
          <w:szCs w:val="27"/>
        </w:rPr>
        <w:t xml:space="preserve">fun </w:t>
      </w:r>
      <w:r w:rsidR="00107968" w:rsidRPr="00D2007C">
        <w:rPr>
          <w:rFonts w:ascii="Book Antiqua" w:hAnsi="Book Antiqua"/>
          <w:color w:val="000000"/>
          <w:sz w:val="27"/>
          <w:szCs w:val="27"/>
        </w:rPr>
        <w:t>and joy</w:t>
      </w:r>
      <w:r w:rsidRPr="00D2007C">
        <w:rPr>
          <w:rFonts w:ascii="Book Antiqua" w:hAnsi="Book Antiqua"/>
          <w:color w:val="000000"/>
          <w:sz w:val="27"/>
          <w:szCs w:val="27"/>
        </w:rPr>
        <w:t xml:space="preserve">. </w:t>
      </w:r>
    </w:p>
    <w:p w14:paraId="3F289625" w14:textId="2EE99709" w:rsidR="00107968" w:rsidRPr="00D2007C" w:rsidRDefault="00501FB4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  <w:r w:rsidRPr="00D2007C">
        <w:rPr>
          <w:rFonts w:ascii="Book Antiqua" w:hAnsi="Book Antiqua"/>
          <w:color w:val="000000"/>
          <w:sz w:val="27"/>
          <w:szCs w:val="27"/>
        </w:rPr>
        <w:t>Roller coasters would be awfully boring if you didn’t get at least a little thrill!</w:t>
      </w:r>
    </w:p>
    <w:p w14:paraId="23B6C5F9" w14:textId="77777777" w:rsidR="004D23FA" w:rsidRDefault="004D23FA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</w:p>
    <w:p w14:paraId="542E7D36" w14:textId="79754A78" w:rsidR="00BC78D6" w:rsidRPr="00D2007C" w:rsidRDefault="00BC78D6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  <w:r w:rsidRPr="00D2007C">
        <w:rPr>
          <w:rFonts w:ascii="Book Antiqua" w:hAnsi="Book Antiqua"/>
          <w:color w:val="000000"/>
          <w:sz w:val="27"/>
          <w:szCs w:val="27"/>
        </w:rPr>
        <w:t xml:space="preserve">The difference is that </w:t>
      </w:r>
      <w:r w:rsidR="00501FB4">
        <w:rPr>
          <w:rFonts w:ascii="Book Antiqua" w:hAnsi="Book Antiqua"/>
          <w:color w:val="000000"/>
          <w:sz w:val="27"/>
          <w:szCs w:val="27"/>
        </w:rPr>
        <w:t>you</w:t>
      </w:r>
      <w:r w:rsidRPr="00D2007C">
        <w:rPr>
          <w:rFonts w:ascii="Book Antiqua" w:hAnsi="Book Antiqua"/>
          <w:color w:val="000000"/>
          <w:sz w:val="27"/>
          <w:szCs w:val="27"/>
        </w:rPr>
        <w:t xml:space="preserve"> ha</w:t>
      </w:r>
      <w:r w:rsidR="00501FB4">
        <w:rPr>
          <w:rFonts w:ascii="Book Antiqua" w:hAnsi="Book Antiqua"/>
          <w:color w:val="000000"/>
          <w:sz w:val="27"/>
          <w:szCs w:val="27"/>
        </w:rPr>
        <w:t xml:space="preserve">ve </w:t>
      </w:r>
      <w:r w:rsidRPr="00D2007C">
        <w:rPr>
          <w:rFonts w:ascii="Book Antiqua" w:hAnsi="Book Antiqua"/>
          <w:color w:val="000000"/>
          <w:sz w:val="27"/>
          <w:szCs w:val="27"/>
        </w:rPr>
        <w:t xml:space="preserve">control over </w:t>
      </w:r>
      <w:r w:rsidR="00501FB4">
        <w:rPr>
          <w:rFonts w:ascii="Book Antiqua" w:hAnsi="Book Antiqua"/>
          <w:color w:val="000000"/>
          <w:sz w:val="27"/>
          <w:szCs w:val="27"/>
        </w:rPr>
        <w:t xml:space="preserve">a </w:t>
      </w:r>
      <w:r w:rsidRPr="00D2007C">
        <w:rPr>
          <w:rFonts w:ascii="Book Antiqua" w:hAnsi="Book Antiqua"/>
          <w:color w:val="000000"/>
          <w:sz w:val="27"/>
          <w:szCs w:val="27"/>
        </w:rPr>
        <w:t xml:space="preserve">scary movie, and the </w:t>
      </w:r>
      <w:r w:rsidR="00501FB4">
        <w:rPr>
          <w:rFonts w:ascii="Book Antiqua" w:hAnsi="Book Antiqua"/>
          <w:color w:val="000000"/>
          <w:sz w:val="27"/>
          <w:szCs w:val="27"/>
        </w:rPr>
        <w:t xml:space="preserve">subsequent </w:t>
      </w:r>
      <w:r w:rsidRPr="00D2007C">
        <w:rPr>
          <w:rFonts w:ascii="Book Antiqua" w:hAnsi="Book Antiqua"/>
          <w:color w:val="000000"/>
          <w:sz w:val="27"/>
          <w:szCs w:val="27"/>
        </w:rPr>
        <w:t>level of stimulation, whereas anxiety</w:t>
      </w:r>
      <w:r w:rsidR="00501FB4">
        <w:rPr>
          <w:rFonts w:ascii="Book Antiqua" w:hAnsi="Book Antiqua"/>
          <w:color w:val="000000"/>
          <w:sz w:val="27"/>
          <w:szCs w:val="27"/>
        </w:rPr>
        <w:t xml:space="preserve"> can</w:t>
      </w:r>
      <w:r w:rsidRPr="00D2007C">
        <w:rPr>
          <w:rFonts w:ascii="Book Antiqua" w:hAnsi="Book Antiqua"/>
          <w:color w:val="000000"/>
          <w:sz w:val="27"/>
          <w:szCs w:val="27"/>
        </w:rPr>
        <w:t xml:space="preserve"> feel out of control. </w:t>
      </w:r>
    </w:p>
    <w:p w14:paraId="4A3E45DB" w14:textId="052F2457" w:rsidR="006F66D9" w:rsidRPr="00D2007C" w:rsidRDefault="006F66D9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  <w:r w:rsidRPr="00D2007C">
        <w:rPr>
          <w:rFonts w:ascii="Book Antiqua" w:hAnsi="Book Antiqua"/>
          <w:color w:val="000000"/>
          <w:sz w:val="27"/>
          <w:szCs w:val="27"/>
        </w:rPr>
        <w:t xml:space="preserve">Our nervous system </w:t>
      </w:r>
      <w:r w:rsidR="00220E2D">
        <w:rPr>
          <w:rFonts w:ascii="Book Antiqua" w:hAnsi="Book Antiqua"/>
          <w:color w:val="000000"/>
          <w:sz w:val="27"/>
          <w:szCs w:val="27"/>
        </w:rPr>
        <w:t xml:space="preserve">needs </w:t>
      </w:r>
      <w:r w:rsidRPr="00D2007C">
        <w:rPr>
          <w:rFonts w:ascii="Book Antiqua" w:hAnsi="Book Antiqua"/>
          <w:color w:val="000000"/>
          <w:sz w:val="27"/>
          <w:szCs w:val="27"/>
        </w:rPr>
        <w:t xml:space="preserve">stimulation </w:t>
      </w:r>
      <w:r w:rsidR="00220E2D">
        <w:rPr>
          <w:rFonts w:ascii="Book Antiqua" w:hAnsi="Book Antiqua"/>
          <w:color w:val="000000"/>
          <w:sz w:val="27"/>
          <w:szCs w:val="27"/>
        </w:rPr>
        <w:t>especially the type of stimulation that</w:t>
      </w:r>
      <w:r w:rsidRPr="00D2007C">
        <w:rPr>
          <w:rFonts w:ascii="Book Antiqua" w:hAnsi="Book Antiqua"/>
          <w:color w:val="000000"/>
          <w:sz w:val="27"/>
          <w:szCs w:val="27"/>
        </w:rPr>
        <w:t xml:space="preserve"> creates connection</w:t>
      </w:r>
      <w:r w:rsidR="00107968" w:rsidRPr="00D2007C">
        <w:rPr>
          <w:rFonts w:ascii="Book Antiqua" w:hAnsi="Book Antiqua"/>
          <w:color w:val="000000"/>
          <w:sz w:val="27"/>
          <w:szCs w:val="27"/>
        </w:rPr>
        <w:t xml:space="preserve"> </w:t>
      </w:r>
      <w:r w:rsidR="00CA4ED4">
        <w:rPr>
          <w:rFonts w:ascii="Book Antiqua" w:hAnsi="Book Antiqua"/>
          <w:color w:val="000000"/>
          <w:sz w:val="27"/>
          <w:szCs w:val="27"/>
        </w:rPr>
        <w:t xml:space="preserve">with others </w:t>
      </w:r>
      <w:r w:rsidR="00107968" w:rsidRPr="00D2007C">
        <w:rPr>
          <w:rFonts w:ascii="Book Antiqua" w:hAnsi="Book Antiqua"/>
          <w:color w:val="000000"/>
          <w:sz w:val="27"/>
          <w:szCs w:val="27"/>
        </w:rPr>
        <w:t>through fun and joy</w:t>
      </w:r>
      <w:r w:rsidR="00220E2D">
        <w:rPr>
          <w:rFonts w:ascii="Book Antiqua" w:hAnsi="Book Antiqua"/>
          <w:color w:val="000000"/>
          <w:sz w:val="27"/>
          <w:szCs w:val="27"/>
        </w:rPr>
        <w:t>, such as a game of tag or going mountain biking together.</w:t>
      </w:r>
    </w:p>
    <w:p w14:paraId="5DE7A4AF" w14:textId="77777777" w:rsidR="004D23FA" w:rsidRDefault="004D23FA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</w:p>
    <w:p w14:paraId="6561A82B" w14:textId="35D595FC" w:rsidR="005D13BC" w:rsidRPr="00D2007C" w:rsidRDefault="005D13BC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  <w:r w:rsidRPr="00D2007C">
        <w:rPr>
          <w:rFonts w:ascii="Book Antiqua" w:hAnsi="Book Antiqua"/>
          <w:color w:val="000000"/>
          <w:sz w:val="27"/>
          <w:szCs w:val="27"/>
        </w:rPr>
        <w:t xml:space="preserve">When thrill seeking is voluntary and for the purpose of fun our </w:t>
      </w:r>
      <w:r w:rsidR="00220E2D">
        <w:rPr>
          <w:rFonts w:ascii="Book Antiqua" w:hAnsi="Book Antiqua"/>
          <w:color w:val="000000"/>
          <w:sz w:val="27"/>
          <w:szCs w:val="27"/>
        </w:rPr>
        <w:t xml:space="preserve">nervous system </w:t>
      </w:r>
      <w:r w:rsidR="008C75C5">
        <w:rPr>
          <w:rFonts w:ascii="Book Antiqua" w:hAnsi="Book Antiqua"/>
          <w:color w:val="000000"/>
          <w:sz w:val="27"/>
          <w:szCs w:val="27"/>
        </w:rPr>
        <w:t>interprets the</w:t>
      </w:r>
      <w:r w:rsidRPr="00D2007C">
        <w:rPr>
          <w:rFonts w:ascii="Book Antiqua" w:hAnsi="Book Antiqua"/>
          <w:color w:val="000000"/>
          <w:sz w:val="27"/>
          <w:szCs w:val="27"/>
        </w:rPr>
        <w:t xml:space="preserve"> feeling</w:t>
      </w:r>
      <w:r w:rsidR="00107968" w:rsidRPr="00D2007C">
        <w:rPr>
          <w:rFonts w:ascii="Book Antiqua" w:hAnsi="Book Antiqua"/>
          <w:color w:val="000000"/>
          <w:sz w:val="27"/>
          <w:szCs w:val="27"/>
        </w:rPr>
        <w:t xml:space="preserve"> </w:t>
      </w:r>
      <w:r w:rsidR="008C75C5">
        <w:rPr>
          <w:rFonts w:ascii="Book Antiqua" w:hAnsi="Book Antiqua"/>
          <w:color w:val="000000"/>
          <w:sz w:val="27"/>
          <w:szCs w:val="27"/>
        </w:rPr>
        <w:t xml:space="preserve">as good </w:t>
      </w:r>
      <w:r w:rsidR="00107968" w:rsidRPr="00D2007C">
        <w:rPr>
          <w:rFonts w:ascii="Book Antiqua" w:hAnsi="Book Antiqua"/>
          <w:color w:val="000000"/>
          <w:sz w:val="27"/>
          <w:szCs w:val="27"/>
        </w:rPr>
        <w:t>and not scary</w:t>
      </w:r>
      <w:r w:rsidRPr="00D2007C">
        <w:rPr>
          <w:rFonts w:ascii="Book Antiqua" w:hAnsi="Book Antiqua"/>
          <w:color w:val="000000"/>
          <w:sz w:val="27"/>
          <w:szCs w:val="27"/>
        </w:rPr>
        <w:t xml:space="preserve">, but when our body gets those sensations for a non-fun activity (like giving a presentation) our body 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 xml:space="preserve">may </w:t>
      </w:r>
      <w:r w:rsidRPr="00D2007C">
        <w:rPr>
          <w:rFonts w:ascii="Book Antiqua" w:hAnsi="Book Antiqua"/>
          <w:color w:val="000000"/>
          <w:sz w:val="27"/>
          <w:szCs w:val="27"/>
        </w:rPr>
        <w:t>interpret the sensations as</w:t>
      </w:r>
      <w:r w:rsidR="008C75C5">
        <w:rPr>
          <w:rFonts w:ascii="Book Antiqua" w:hAnsi="Book Antiqua"/>
          <w:color w:val="000000"/>
          <w:sz w:val="27"/>
          <w:szCs w:val="27"/>
        </w:rPr>
        <w:t xml:space="preserve"> bad or</w:t>
      </w:r>
      <w:r w:rsidRPr="00D2007C">
        <w:rPr>
          <w:rFonts w:ascii="Book Antiqua" w:hAnsi="Book Antiqua"/>
          <w:color w:val="000000"/>
          <w:sz w:val="27"/>
          <w:szCs w:val="27"/>
        </w:rPr>
        <w:t xml:space="preserve"> “</w:t>
      </w:r>
      <w:r w:rsidR="00107968" w:rsidRPr="00D2007C">
        <w:rPr>
          <w:rFonts w:ascii="Book Antiqua" w:hAnsi="Book Antiqua"/>
          <w:color w:val="000000"/>
          <w:sz w:val="27"/>
          <w:szCs w:val="27"/>
        </w:rPr>
        <w:t>scary</w:t>
      </w:r>
      <w:r w:rsidR="00220E2D">
        <w:rPr>
          <w:rFonts w:ascii="Book Antiqua" w:hAnsi="Book Antiqua"/>
          <w:color w:val="000000"/>
          <w:sz w:val="27"/>
          <w:szCs w:val="27"/>
        </w:rPr>
        <w:t>.”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 xml:space="preserve"> </w:t>
      </w:r>
    </w:p>
    <w:p w14:paraId="62DD3F1B" w14:textId="77777777" w:rsidR="004D23FA" w:rsidRDefault="004D23FA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</w:p>
    <w:p w14:paraId="48B6CD62" w14:textId="1AA5BA00" w:rsidR="005D13BC" w:rsidRPr="00D2007C" w:rsidRDefault="008C75C5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T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 xml:space="preserve">he next time </w:t>
      </w:r>
      <w:r w:rsidR="00220E2D">
        <w:rPr>
          <w:rFonts w:ascii="Book Antiqua" w:hAnsi="Book Antiqua"/>
          <w:color w:val="000000"/>
          <w:sz w:val="27"/>
          <w:szCs w:val="27"/>
        </w:rPr>
        <w:t>you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 xml:space="preserve"> seek thrill and excitement, pay attention to the bodily 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>sensations (</w:t>
      </w:r>
      <w:r>
        <w:rPr>
          <w:rFonts w:ascii="Book Antiqua" w:hAnsi="Book Antiqua"/>
          <w:color w:val="000000"/>
          <w:sz w:val="27"/>
          <w:szCs w:val="27"/>
        </w:rPr>
        <w:t xml:space="preserve">fast </w:t>
      </w:r>
      <w:proofErr w:type="gramStart"/>
      <w:r w:rsidR="006F66D9" w:rsidRPr="00D2007C">
        <w:rPr>
          <w:rFonts w:ascii="Book Antiqua" w:hAnsi="Book Antiqua"/>
          <w:color w:val="000000"/>
          <w:sz w:val="27"/>
          <w:szCs w:val="27"/>
        </w:rPr>
        <w:t>heart beat</w:t>
      </w:r>
      <w:proofErr w:type="gramEnd"/>
      <w:r w:rsidR="006F66D9" w:rsidRPr="00D2007C">
        <w:rPr>
          <w:rFonts w:ascii="Book Antiqua" w:hAnsi="Book Antiqua"/>
          <w:color w:val="000000"/>
          <w:sz w:val="27"/>
          <w:szCs w:val="27"/>
        </w:rPr>
        <w:t xml:space="preserve">, sweaty palms, butterflies, </w:t>
      </w:r>
      <w:proofErr w:type="spellStart"/>
      <w:r w:rsidR="006F66D9" w:rsidRPr="00D2007C">
        <w:rPr>
          <w:rFonts w:ascii="Book Antiqua" w:hAnsi="Book Antiqua"/>
          <w:color w:val="000000"/>
          <w:sz w:val="27"/>
          <w:szCs w:val="27"/>
        </w:rPr>
        <w:t>etc</w:t>
      </w:r>
      <w:proofErr w:type="spellEnd"/>
      <w:r w:rsidR="006F66D9" w:rsidRPr="00D2007C">
        <w:rPr>
          <w:rFonts w:ascii="Book Antiqua" w:hAnsi="Book Antiqua"/>
          <w:color w:val="000000"/>
          <w:sz w:val="27"/>
          <w:szCs w:val="27"/>
        </w:rPr>
        <w:t>)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>, and then apply th</w:t>
      </w:r>
      <w:r w:rsidR="00B01551" w:rsidRPr="00D2007C">
        <w:rPr>
          <w:rFonts w:ascii="Book Antiqua" w:hAnsi="Book Antiqua"/>
          <w:color w:val="000000"/>
          <w:sz w:val="27"/>
          <w:szCs w:val="27"/>
        </w:rPr>
        <w:t>ose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 xml:space="preserve"> to </w:t>
      </w:r>
      <w:r w:rsidR="00220E2D">
        <w:rPr>
          <w:rFonts w:ascii="Book Antiqua" w:hAnsi="Book Antiqua"/>
          <w:color w:val="000000"/>
          <w:sz w:val="27"/>
          <w:szCs w:val="27"/>
        </w:rPr>
        <w:t xml:space="preserve">any 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>anxious</w:t>
      </w:r>
      <w:r>
        <w:rPr>
          <w:rFonts w:ascii="Book Antiqua" w:hAnsi="Book Antiqua"/>
          <w:color w:val="000000"/>
          <w:sz w:val="27"/>
          <w:szCs w:val="27"/>
        </w:rPr>
        <w:t xml:space="preserve"> moments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 xml:space="preserve">. Telling </w:t>
      </w:r>
      <w:r w:rsidR="00220E2D">
        <w:rPr>
          <w:rFonts w:ascii="Book Antiqua" w:hAnsi="Book Antiqua"/>
          <w:color w:val="000000"/>
          <w:sz w:val="27"/>
          <w:szCs w:val="27"/>
        </w:rPr>
        <w:t>y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>ourself, these are the same feeling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>s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>, just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 xml:space="preserve"> 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>a different context</w:t>
      </w:r>
      <w:r w:rsidR="00220E2D">
        <w:rPr>
          <w:rFonts w:ascii="Book Antiqua" w:hAnsi="Book Antiqua"/>
          <w:color w:val="000000"/>
          <w:sz w:val="27"/>
          <w:szCs w:val="27"/>
        </w:rPr>
        <w:t>.</w:t>
      </w:r>
      <w:r w:rsidR="005D13BC" w:rsidRPr="00D2007C">
        <w:rPr>
          <w:rFonts w:ascii="Book Antiqua" w:hAnsi="Book Antiqua"/>
          <w:color w:val="000000"/>
          <w:sz w:val="27"/>
          <w:szCs w:val="27"/>
        </w:rPr>
        <w:t xml:space="preserve"> 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 xml:space="preserve">Often </w:t>
      </w:r>
      <w:r w:rsidR="00220E2D">
        <w:rPr>
          <w:rFonts w:ascii="Book Antiqua" w:hAnsi="Book Antiqua"/>
          <w:color w:val="000000"/>
          <w:sz w:val="27"/>
          <w:szCs w:val="27"/>
        </w:rPr>
        <w:t xml:space="preserve">anxious feelings come from 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 xml:space="preserve">a context with less fun, less control, and less predictability. </w:t>
      </w:r>
    </w:p>
    <w:p w14:paraId="6C8002F4" w14:textId="77777777" w:rsidR="004D23FA" w:rsidRDefault="004D23FA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</w:p>
    <w:p w14:paraId="506E1CCB" w14:textId="77777777" w:rsidR="004D23FA" w:rsidRDefault="004D23FA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>When you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 xml:space="preserve"> </w:t>
      </w:r>
      <w:r w:rsidR="00D95187" w:rsidRPr="00D2007C">
        <w:rPr>
          <w:rFonts w:ascii="Book Antiqua" w:hAnsi="Book Antiqua"/>
          <w:color w:val="000000"/>
          <w:sz w:val="27"/>
          <w:szCs w:val="27"/>
        </w:rPr>
        <w:t xml:space="preserve">(or </w:t>
      </w:r>
      <w:r w:rsidR="00574BCC">
        <w:rPr>
          <w:rFonts w:ascii="Book Antiqua" w:hAnsi="Book Antiqua"/>
          <w:color w:val="000000"/>
          <w:sz w:val="27"/>
          <w:szCs w:val="27"/>
        </w:rPr>
        <w:t>y</w:t>
      </w:r>
      <w:r w:rsidR="00D95187" w:rsidRPr="00D2007C">
        <w:rPr>
          <w:rFonts w:ascii="Book Antiqua" w:hAnsi="Book Antiqua"/>
          <w:color w:val="000000"/>
          <w:sz w:val="27"/>
          <w:szCs w:val="27"/>
        </w:rPr>
        <w:t xml:space="preserve">our child) 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 xml:space="preserve">get an anxious feeling </w:t>
      </w:r>
      <w:r w:rsidR="00D95187" w:rsidRPr="00D2007C">
        <w:rPr>
          <w:rFonts w:ascii="Book Antiqua" w:hAnsi="Book Antiqua"/>
          <w:color w:val="000000"/>
          <w:sz w:val="27"/>
          <w:szCs w:val="27"/>
        </w:rPr>
        <w:t xml:space="preserve">for </w:t>
      </w:r>
      <w:r w:rsidR="00FB1A35">
        <w:rPr>
          <w:rFonts w:ascii="Book Antiqua" w:hAnsi="Book Antiqua"/>
          <w:color w:val="000000"/>
          <w:sz w:val="27"/>
          <w:szCs w:val="27"/>
        </w:rPr>
        <w:t xml:space="preserve">a safe activity </w:t>
      </w:r>
      <w:r w:rsidR="00D95187" w:rsidRPr="00D2007C">
        <w:rPr>
          <w:rFonts w:ascii="Book Antiqua" w:hAnsi="Book Antiqua"/>
          <w:color w:val="000000"/>
          <w:sz w:val="27"/>
          <w:szCs w:val="27"/>
        </w:rPr>
        <w:t xml:space="preserve">such as going to school, </w:t>
      </w:r>
      <w:r w:rsidR="00220E2D">
        <w:rPr>
          <w:rFonts w:ascii="Book Antiqua" w:hAnsi="Book Antiqua"/>
          <w:color w:val="000000"/>
          <w:sz w:val="27"/>
          <w:szCs w:val="27"/>
        </w:rPr>
        <w:t xml:space="preserve">try a redirection towards 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>play</w:t>
      </w:r>
      <w:r w:rsidR="00220E2D">
        <w:rPr>
          <w:rFonts w:ascii="Book Antiqua" w:hAnsi="Book Antiqua"/>
          <w:color w:val="000000"/>
          <w:sz w:val="27"/>
          <w:szCs w:val="27"/>
        </w:rPr>
        <w:t xml:space="preserve"> and</w:t>
      </w:r>
      <w:r w:rsidR="006F66D9" w:rsidRPr="00D2007C">
        <w:rPr>
          <w:rFonts w:ascii="Book Antiqua" w:hAnsi="Book Antiqua"/>
          <w:color w:val="000000"/>
          <w:sz w:val="27"/>
          <w:szCs w:val="27"/>
        </w:rPr>
        <w:t xml:space="preserve"> </w:t>
      </w:r>
      <w:r w:rsidR="00DB2B21" w:rsidRPr="00D2007C">
        <w:rPr>
          <w:rFonts w:ascii="Book Antiqua" w:hAnsi="Book Antiqua"/>
          <w:color w:val="000000"/>
          <w:sz w:val="27"/>
          <w:szCs w:val="27"/>
        </w:rPr>
        <w:t xml:space="preserve">fun. By consciously switching the nervous system to sense the bodily sensations as fun, there are safety signals that are sent instead of danger signals. </w:t>
      </w:r>
      <w:r w:rsidR="00CA4ED4">
        <w:rPr>
          <w:rFonts w:ascii="Book Antiqua" w:hAnsi="Book Antiqua"/>
          <w:color w:val="000000"/>
          <w:sz w:val="27"/>
          <w:szCs w:val="27"/>
        </w:rPr>
        <w:t>Try playing a quick game of tag,</w:t>
      </w:r>
      <w:r w:rsidR="00FB1A35">
        <w:rPr>
          <w:rFonts w:ascii="Book Antiqua" w:hAnsi="Book Antiqua"/>
          <w:color w:val="000000"/>
          <w:sz w:val="27"/>
          <w:szCs w:val="27"/>
        </w:rPr>
        <w:t xml:space="preserve"> a </w:t>
      </w:r>
      <w:r w:rsidR="00CA4ED4">
        <w:rPr>
          <w:rFonts w:ascii="Book Antiqua" w:hAnsi="Book Antiqua"/>
          <w:color w:val="000000"/>
          <w:sz w:val="27"/>
          <w:szCs w:val="27"/>
        </w:rPr>
        <w:t>thumb war, or a staring contest to switch the anxious</w:t>
      </w:r>
      <w:r w:rsidR="00FB1A35">
        <w:rPr>
          <w:rFonts w:ascii="Book Antiqua" w:hAnsi="Book Antiqua"/>
          <w:color w:val="000000"/>
          <w:sz w:val="27"/>
          <w:szCs w:val="27"/>
        </w:rPr>
        <w:t>, stimulated</w:t>
      </w:r>
      <w:r w:rsidR="00CA4ED4">
        <w:rPr>
          <w:rFonts w:ascii="Book Antiqua" w:hAnsi="Book Antiqua"/>
          <w:color w:val="000000"/>
          <w:sz w:val="27"/>
          <w:szCs w:val="27"/>
        </w:rPr>
        <w:t xml:space="preserve"> energy into </w:t>
      </w:r>
      <w:r w:rsidR="00574BCC">
        <w:rPr>
          <w:rFonts w:ascii="Book Antiqua" w:hAnsi="Book Antiqua"/>
          <w:color w:val="000000"/>
          <w:sz w:val="27"/>
          <w:szCs w:val="27"/>
        </w:rPr>
        <w:t>fun</w:t>
      </w:r>
      <w:r w:rsidR="00FB1A35">
        <w:rPr>
          <w:rFonts w:ascii="Book Antiqua" w:hAnsi="Book Antiqua"/>
          <w:color w:val="000000"/>
          <w:sz w:val="27"/>
          <w:szCs w:val="27"/>
        </w:rPr>
        <w:t xml:space="preserve"> and engaged</w:t>
      </w:r>
      <w:r w:rsidR="00574BCC">
        <w:rPr>
          <w:rFonts w:ascii="Book Antiqua" w:hAnsi="Book Antiqua"/>
          <w:color w:val="000000"/>
          <w:sz w:val="27"/>
          <w:szCs w:val="27"/>
        </w:rPr>
        <w:t xml:space="preserve"> energy. </w:t>
      </w:r>
    </w:p>
    <w:p w14:paraId="3A30E510" w14:textId="77777777" w:rsidR="004D23FA" w:rsidRDefault="004D23FA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</w:p>
    <w:p w14:paraId="1C7A1BCE" w14:textId="2B536AB1" w:rsidR="006F66D9" w:rsidRPr="00D2007C" w:rsidRDefault="00FB1A35" w:rsidP="00574BCC">
      <w:pPr>
        <w:spacing w:line="276" w:lineRule="auto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 xml:space="preserve">Connection, fun, and play combined with predictability, structure, and control can help our nervous system interpret anxious signals as less overwhelming and more tolerable over time. </w:t>
      </w:r>
    </w:p>
    <w:p w14:paraId="6F25C7A3" w14:textId="77777777" w:rsidR="005D13BC" w:rsidRPr="00D2007C" w:rsidRDefault="005D13BC">
      <w:pPr>
        <w:rPr>
          <w:rFonts w:ascii="Book Antiqua" w:hAnsi="Book Antiqua"/>
        </w:rPr>
      </w:pPr>
    </w:p>
    <w:sectPr w:rsidR="005D13BC" w:rsidRPr="00D2007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0F37" w14:textId="77777777" w:rsidR="00F968B0" w:rsidRDefault="00F968B0" w:rsidP="004D23FA">
      <w:r>
        <w:separator/>
      </w:r>
    </w:p>
  </w:endnote>
  <w:endnote w:type="continuationSeparator" w:id="0">
    <w:p w14:paraId="25071C04" w14:textId="77777777" w:rsidR="00F968B0" w:rsidRDefault="00F968B0" w:rsidP="004D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4D23FA" w14:paraId="4CE84E40" w14:textId="77777777">
      <w:tc>
        <w:tcPr>
          <w:tcW w:w="2500" w:type="pct"/>
          <w:shd w:val="clear" w:color="auto" w:fill="4472C4" w:themeFill="accent1"/>
          <w:vAlign w:val="center"/>
        </w:tcPr>
        <w:p w14:paraId="29F758EA" w14:textId="51C24F5C" w:rsidR="004D23FA" w:rsidRDefault="004D23FA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024398EBA763D543AD5544DA2959067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2023     Kerry counselling 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1BCCA2F9802FC14C9231CF0B54A9C31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11AD19E" w14:textId="04C1A2B5" w:rsidR="004D23FA" w:rsidRDefault="004D23FA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Kerry Lee</w:t>
              </w:r>
            </w:p>
          </w:sdtContent>
        </w:sdt>
      </w:tc>
    </w:tr>
  </w:tbl>
  <w:p w14:paraId="587F94DC" w14:textId="77777777" w:rsidR="004D23FA" w:rsidRDefault="004D2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DC81" w14:textId="77777777" w:rsidR="00F968B0" w:rsidRDefault="00F968B0" w:rsidP="004D23FA">
      <w:r>
        <w:separator/>
      </w:r>
    </w:p>
  </w:footnote>
  <w:footnote w:type="continuationSeparator" w:id="0">
    <w:p w14:paraId="49FA68D1" w14:textId="77777777" w:rsidR="00F968B0" w:rsidRDefault="00F968B0" w:rsidP="004D2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D74F" w14:textId="0A8CD9E1" w:rsidR="004D23FA" w:rsidRDefault="00757769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8F35A6" wp14:editId="090A01E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332AFBE" w14:textId="4931F21D" w:rsidR="00757769" w:rsidRDefault="0075776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2023     Kerry counselling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8F35A6" id="Rectangle 6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332AFBE" w14:textId="4931F21D" w:rsidR="00757769" w:rsidRDefault="0075776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2023     Kerry counselling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17"/>
    <w:rsid w:val="00107968"/>
    <w:rsid w:val="00220E2D"/>
    <w:rsid w:val="00426420"/>
    <w:rsid w:val="00496717"/>
    <w:rsid w:val="004D23FA"/>
    <w:rsid w:val="00501FB4"/>
    <w:rsid w:val="00574BCC"/>
    <w:rsid w:val="005D13BC"/>
    <w:rsid w:val="00604299"/>
    <w:rsid w:val="0060733E"/>
    <w:rsid w:val="00617E54"/>
    <w:rsid w:val="006F66D9"/>
    <w:rsid w:val="00757769"/>
    <w:rsid w:val="007A1BBC"/>
    <w:rsid w:val="007A5914"/>
    <w:rsid w:val="007C2CA9"/>
    <w:rsid w:val="00877CFE"/>
    <w:rsid w:val="008C75C5"/>
    <w:rsid w:val="00B01551"/>
    <w:rsid w:val="00BC78D6"/>
    <w:rsid w:val="00BE06CB"/>
    <w:rsid w:val="00C357FD"/>
    <w:rsid w:val="00C44CE7"/>
    <w:rsid w:val="00CA4ED4"/>
    <w:rsid w:val="00D2007C"/>
    <w:rsid w:val="00D95187"/>
    <w:rsid w:val="00DB2B21"/>
    <w:rsid w:val="00F968B0"/>
    <w:rsid w:val="00FB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B98C7"/>
  <w15:chartTrackingRefBased/>
  <w15:docId w15:val="{7AEE59F6-4C35-AA43-9099-66D695B1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3FA"/>
  </w:style>
  <w:style w:type="paragraph" w:styleId="Footer">
    <w:name w:val="footer"/>
    <w:basedOn w:val="Normal"/>
    <w:link w:val="FooterChar"/>
    <w:uiPriority w:val="99"/>
    <w:unhideWhenUsed/>
    <w:rsid w:val="004D2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4398EBA763D543AD5544DA2959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CFA4-0880-214B-8C4C-C0B50D62FADF}"/>
      </w:docPartPr>
      <w:docPartBody>
        <w:p w:rsidR="00000000" w:rsidRDefault="008F2054" w:rsidP="008F2054">
          <w:pPr>
            <w:pStyle w:val="024398EBA763D543AD5544DA29590671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1BCCA2F9802FC14C9231CF0B54A9C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A598-AA1D-0340-828B-43B0862B3E5D}"/>
      </w:docPartPr>
      <w:docPartBody>
        <w:p w:rsidR="00000000" w:rsidRDefault="008F2054" w:rsidP="008F2054">
          <w:pPr>
            <w:pStyle w:val="1BCCA2F9802FC14C9231CF0B54A9C31A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54"/>
    <w:rsid w:val="00533196"/>
    <w:rsid w:val="008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4398EBA763D543AD5544DA29590671">
    <w:name w:val="024398EBA763D543AD5544DA29590671"/>
    <w:rsid w:val="008F2054"/>
  </w:style>
  <w:style w:type="paragraph" w:customStyle="1" w:styleId="1BCCA2F9802FC14C9231CF0B54A9C31A">
    <w:name w:val="1BCCA2F9802FC14C9231CF0B54A9C31A"/>
    <w:rsid w:val="008F20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46778D-7597-E343-91CE-2BD8F207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    Kerry counselling</dc:title>
  <dc:subject/>
  <dc:creator>Kerry Lee</dc:creator>
  <cp:keywords/>
  <dc:description/>
  <cp:lastModifiedBy>Kerry Lee</cp:lastModifiedBy>
  <cp:revision>2</cp:revision>
  <dcterms:created xsi:type="dcterms:W3CDTF">2023-10-02T04:27:00Z</dcterms:created>
  <dcterms:modified xsi:type="dcterms:W3CDTF">2023-10-02T04:27:00Z</dcterms:modified>
</cp:coreProperties>
</file>